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39" w:rsidRPr="00235239" w:rsidRDefault="00235239" w:rsidP="00235239">
      <w:pPr>
        <w:spacing w:before="40"/>
        <w:ind w:left="100" w:right="73"/>
        <w:rPr>
          <w:rFonts w:ascii="Times New Roman" w:eastAsia="Arial" w:hAnsi="Times New Roman" w:cs="Times New Roman"/>
        </w:rPr>
      </w:pPr>
      <w:r w:rsidRPr="00235239">
        <w:rPr>
          <w:rFonts w:ascii="Times New Roman" w:hAnsi="Times New Roman" w:cs="Times New Roman"/>
          <w:b/>
        </w:rPr>
        <w:t>Is This Course Right For</w:t>
      </w:r>
      <w:r w:rsidRPr="00235239">
        <w:rPr>
          <w:rFonts w:ascii="Times New Roman" w:hAnsi="Times New Roman" w:cs="Times New Roman"/>
          <w:b/>
          <w:spacing w:val="-11"/>
        </w:rPr>
        <w:t xml:space="preserve"> </w:t>
      </w:r>
      <w:r w:rsidRPr="00235239">
        <w:rPr>
          <w:rFonts w:ascii="Times New Roman" w:hAnsi="Times New Roman" w:cs="Times New Roman"/>
          <w:b/>
          <w:spacing w:val="-6"/>
        </w:rPr>
        <w:t>You?</w:t>
      </w:r>
    </w:p>
    <w:p w:rsidR="00235239" w:rsidRPr="00235239" w:rsidRDefault="00235239" w:rsidP="00235239">
      <w:pPr>
        <w:spacing w:before="219"/>
        <w:ind w:left="100" w:right="73"/>
        <w:rPr>
          <w:rFonts w:ascii="Times New Roman" w:eastAsia="Arial" w:hAnsi="Times New Roman" w:cs="Times New Roman"/>
        </w:rPr>
      </w:pPr>
      <w:r w:rsidRPr="00235239">
        <w:rPr>
          <w:rFonts w:ascii="Times New Roman" w:hAnsi="Times New Roman" w:cs="Times New Roman"/>
          <w:b/>
        </w:rPr>
        <w:t xml:space="preserve">Course:  CCS 300 </w:t>
      </w:r>
      <w:r w:rsidRPr="00235239">
        <w:rPr>
          <w:rFonts w:ascii="Times New Roman" w:hAnsi="Times New Roman" w:cs="Times New Roman"/>
          <w:b/>
          <w:i/>
        </w:rPr>
        <w:t xml:space="preserve">NICARAGUA: </w:t>
      </w:r>
      <w:r w:rsidRPr="00235239">
        <w:rPr>
          <w:rFonts w:ascii="Times New Roman" w:hAnsi="Times New Roman" w:cs="Times New Roman"/>
          <w:b/>
          <w:i/>
          <w:spacing w:val="-3"/>
        </w:rPr>
        <w:t xml:space="preserve">NATION </w:t>
      </w:r>
      <w:r w:rsidRPr="00235239">
        <w:rPr>
          <w:rFonts w:ascii="Times New Roman" w:hAnsi="Times New Roman" w:cs="Times New Roman"/>
          <w:b/>
          <w:i/>
        </w:rPr>
        <w:t>BUILDING AFTER</w:t>
      </w:r>
      <w:r w:rsidRPr="00235239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235239">
        <w:rPr>
          <w:rFonts w:ascii="Times New Roman" w:hAnsi="Times New Roman" w:cs="Times New Roman"/>
          <w:b/>
          <w:i/>
        </w:rPr>
        <w:t>REVOLUTION</w:t>
      </w:r>
    </w:p>
    <w:p w:rsidR="00235239" w:rsidRPr="00235239" w:rsidRDefault="00235239" w:rsidP="00235239">
      <w:pPr>
        <w:rPr>
          <w:rFonts w:ascii="Times New Roman" w:eastAsia="Arial" w:hAnsi="Times New Roman" w:cs="Times New Roman"/>
          <w:b/>
          <w:bCs/>
          <w:i/>
        </w:rPr>
      </w:pPr>
    </w:p>
    <w:p w:rsidR="00235239" w:rsidRPr="00235239" w:rsidRDefault="00235239" w:rsidP="00235239">
      <w:pPr>
        <w:ind w:left="100" w:right="73"/>
        <w:rPr>
          <w:rFonts w:ascii="Times New Roman" w:eastAsia="Arial" w:hAnsi="Times New Roman" w:cs="Times New Roman"/>
        </w:rPr>
      </w:pPr>
      <w:r w:rsidRPr="00235239">
        <w:rPr>
          <w:rFonts w:ascii="Times New Roman" w:eastAsia="Arial" w:hAnsi="Times New Roman" w:cs="Times New Roman"/>
          <w:b/>
          <w:bCs/>
        </w:rPr>
        <w:t xml:space="preserve">Course requirements: </w:t>
      </w:r>
      <w:r w:rsidRPr="00235239">
        <w:rPr>
          <w:rFonts w:ascii="Times New Roman" w:eastAsia="Arial" w:hAnsi="Times New Roman" w:cs="Times New Roman"/>
        </w:rPr>
        <w:t>Weekly class meetings @ Thursdays, 12:00-—2:00 pm</w:t>
      </w:r>
      <w:r w:rsidRPr="00235239">
        <w:rPr>
          <w:rFonts w:ascii="Times New Roman" w:eastAsia="Arial" w:hAnsi="Times New Roman" w:cs="Times New Roman"/>
          <w:spacing w:val="-16"/>
        </w:rPr>
        <w:t xml:space="preserve"> </w:t>
      </w:r>
      <w:r w:rsidRPr="00235239">
        <w:rPr>
          <w:rFonts w:ascii="Times New Roman" w:eastAsia="Arial" w:hAnsi="Times New Roman" w:cs="Times New Roman"/>
        </w:rPr>
        <w:t>tentatively</w:t>
      </w:r>
    </w:p>
    <w:p w:rsidR="00235239" w:rsidRPr="00235239" w:rsidRDefault="00235239" w:rsidP="00235239">
      <w:pPr>
        <w:pStyle w:val="Heading1"/>
        <w:spacing w:before="208"/>
        <w:ind w:right="73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5239">
        <w:rPr>
          <w:rFonts w:ascii="Times New Roman" w:hAnsi="Times New Roman" w:cs="Times New Roman"/>
          <w:sz w:val="22"/>
          <w:szCs w:val="22"/>
        </w:rPr>
        <w:t>Graded</w:t>
      </w:r>
      <w:r w:rsidRPr="0023523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assignments:</w:t>
      </w:r>
    </w:p>
    <w:p w:rsidR="00235239" w:rsidRPr="00235239" w:rsidRDefault="00235239" w:rsidP="00235239">
      <w:pPr>
        <w:spacing w:before="6"/>
        <w:rPr>
          <w:rFonts w:ascii="Times New Roman" w:eastAsia="Arial" w:hAnsi="Times New Roman" w:cs="Times New Roman"/>
          <w:b/>
          <w:bCs/>
        </w:rPr>
      </w:pPr>
    </w:p>
    <w:p w:rsidR="00235239" w:rsidRPr="00235239" w:rsidRDefault="00235239" w:rsidP="00235239">
      <w:pPr>
        <w:ind w:left="100" w:right="73"/>
        <w:rPr>
          <w:rFonts w:ascii="Times New Roman" w:eastAsia="Arial" w:hAnsi="Times New Roman" w:cs="Times New Roman"/>
        </w:rPr>
      </w:pPr>
      <w:r w:rsidRPr="00235239">
        <w:rPr>
          <w:rFonts w:ascii="Times New Roman" w:hAnsi="Times New Roman" w:cs="Times New Roman"/>
        </w:rPr>
        <w:t>Attendance</w:t>
      </w:r>
      <w:r w:rsidRPr="00235239">
        <w:rPr>
          <w:rFonts w:ascii="Times New Roman" w:hAnsi="Times New Roman" w:cs="Times New Roman"/>
          <w:spacing w:val="-1"/>
        </w:rPr>
        <w:t xml:space="preserve"> </w:t>
      </w:r>
      <w:r w:rsidRPr="00235239">
        <w:rPr>
          <w:rFonts w:ascii="Times New Roman" w:hAnsi="Times New Roman" w:cs="Times New Roman"/>
          <w:b/>
        </w:rPr>
        <w:t>10%</w:t>
      </w:r>
    </w:p>
    <w:p w:rsidR="00235239" w:rsidRPr="00235239" w:rsidRDefault="00235239" w:rsidP="00235239">
      <w:pPr>
        <w:pStyle w:val="BodyText"/>
        <w:spacing w:before="70"/>
        <w:ind w:right="73"/>
        <w:rPr>
          <w:rFonts w:ascii="Times New Roman" w:hAnsi="Times New Roman" w:cs="Times New Roman"/>
          <w:sz w:val="22"/>
          <w:szCs w:val="22"/>
        </w:rPr>
      </w:pPr>
      <w:r w:rsidRPr="00235239">
        <w:rPr>
          <w:rFonts w:ascii="Times New Roman" w:hAnsi="Times New Roman" w:cs="Times New Roman"/>
          <w:sz w:val="22"/>
          <w:szCs w:val="22"/>
        </w:rPr>
        <w:t>Cultural Competence Assessment</w:t>
      </w:r>
      <w:r w:rsidRPr="00235239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b/>
          <w:sz w:val="22"/>
          <w:szCs w:val="22"/>
        </w:rPr>
        <w:t>15%</w:t>
      </w:r>
    </w:p>
    <w:p w:rsidR="00235239" w:rsidRPr="00235239" w:rsidRDefault="00235239" w:rsidP="00235239">
      <w:pPr>
        <w:spacing w:before="90"/>
        <w:ind w:left="100" w:right="73"/>
        <w:rPr>
          <w:rFonts w:ascii="Times New Roman" w:eastAsia="Arial" w:hAnsi="Times New Roman" w:cs="Times New Roman"/>
        </w:rPr>
      </w:pPr>
      <w:r w:rsidRPr="00235239">
        <w:rPr>
          <w:rFonts w:ascii="Times New Roman" w:hAnsi="Times New Roman" w:cs="Times New Roman"/>
        </w:rPr>
        <w:t>Spanish language 10% (</w:t>
      </w:r>
      <w:proofErr w:type="spellStart"/>
      <w:r w:rsidRPr="00235239">
        <w:rPr>
          <w:rFonts w:ascii="Times New Roman" w:hAnsi="Times New Roman" w:cs="Times New Roman"/>
          <w:i/>
        </w:rPr>
        <w:t>Dulolingo</w:t>
      </w:r>
      <w:proofErr w:type="spellEnd"/>
      <w:r w:rsidRPr="00235239">
        <w:rPr>
          <w:rFonts w:ascii="Times New Roman" w:hAnsi="Times New Roman" w:cs="Times New Roman"/>
          <w:i/>
        </w:rPr>
        <w:t xml:space="preserve"> </w:t>
      </w:r>
      <w:r w:rsidRPr="00235239">
        <w:rPr>
          <w:rFonts w:ascii="Times New Roman" w:hAnsi="Times New Roman" w:cs="Times New Roman"/>
        </w:rPr>
        <w:t>online resource)</w:t>
      </w:r>
      <w:r w:rsidRPr="00235239">
        <w:rPr>
          <w:rFonts w:ascii="Times New Roman" w:hAnsi="Times New Roman" w:cs="Times New Roman"/>
          <w:spacing w:val="-13"/>
        </w:rPr>
        <w:t xml:space="preserve"> </w:t>
      </w:r>
      <w:r w:rsidRPr="00235239">
        <w:rPr>
          <w:rFonts w:ascii="Times New Roman" w:hAnsi="Times New Roman" w:cs="Times New Roman"/>
          <w:b/>
        </w:rPr>
        <w:t>10%</w:t>
      </w:r>
    </w:p>
    <w:p w:rsidR="00235239" w:rsidRPr="00235239" w:rsidRDefault="00235239" w:rsidP="00235239">
      <w:pPr>
        <w:pStyle w:val="BodyText"/>
        <w:spacing w:before="70"/>
        <w:ind w:right="73"/>
        <w:rPr>
          <w:rFonts w:ascii="Times New Roman" w:hAnsi="Times New Roman" w:cs="Times New Roman"/>
          <w:sz w:val="22"/>
          <w:szCs w:val="22"/>
        </w:rPr>
      </w:pPr>
      <w:r w:rsidRPr="00235239">
        <w:rPr>
          <w:rFonts w:ascii="Times New Roman" w:hAnsi="Times New Roman" w:cs="Times New Roman"/>
          <w:sz w:val="22"/>
          <w:szCs w:val="22"/>
        </w:rPr>
        <w:t>Group presentation on assigned topic on Nicaragua</w:t>
      </w:r>
      <w:r w:rsidRPr="0023523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b/>
          <w:sz w:val="22"/>
          <w:szCs w:val="22"/>
        </w:rPr>
        <w:t>25%</w:t>
      </w:r>
    </w:p>
    <w:p w:rsidR="00235239" w:rsidRPr="00235239" w:rsidRDefault="00235239" w:rsidP="00235239">
      <w:pPr>
        <w:pStyle w:val="BodyText"/>
        <w:spacing w:before="70"/>
        <w:ind w:right="73"/>
        <w:rPr>
          <w:rFonts w:ascii="Times New Roman" w:hAnsi="Times New Roman" w:cs="Times New Roman"/>
          <w:sz w:val="22"/>
          <w:szCs w:val="22"/>
        </w:rPr>
      </w:pPr>
      <w:r w:rsidRPr="00235239">
        <w:rPr>
          <w:rFonts w:ascii="Times New Roman" w:hAnsi="Times New Roman" w:cs="Times New Roman"/>
          <w:sz w:val="22"/>
          <w:szCs w:val="22"/>
        </w:rPr>
        <w:t xml:space="preserve">Portfolio, journal, digital narration, 2 cultural events with </w:t>
      </w:r>
      <w:r w:rsidRPr="00235239">
        <w:rPr>
          <w:rFonts w:ascii="Times New Roman" w:hAnsi="Times New Roman" w:cs="Times New Roman"/>
          <w:i/>
          <w:sz w:val="22"/>
          <w:szCs w:val="22"/>
        </w:rPr>
        <w:t xml:space="preserve">reaction </w:t>
      </w:r>
      <w:r w:rsidRPr="00235239">
        <w:rPr>
          <w:rFonts w:ascii="Times New Roman" w:hAnsi="Times New Roman" w:cs="Times New Roman"/>
          <w:sz w:val="22"/>
          <w:szCs w:val="22"/>
        </w:rPr>
        <w:t>essay / signature assignment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b/>
          <w:sz w:val="22"/>
          <w:szCs w:val="22"/>
        </w:rPr>
        <w:t>40%</w:t>
      </w:r>
    </w:p>
    <w:p w:rsidR="00235239" w:rsidRPr="00235239" w:rsidRDefault="00235239" w:rsidP="00235239">
      <w:pPr>
        <w:rPr>
          <w:rFonts w:ascii="Times New Roman" w:eastAsia="Arial" w:hAnsi="Times New Roman" w:cs="Times New Roman"/>
          <w:b/>
          <w:bCs/>
        </w:rPr>
      </w:pPr>
      <w:bookmarkStart w:id="0" w:name="_GoBack"/>
      <w:bookmarkEnd w:id="0"/>
    </w:p>
    <w:p w:rsidR="00235239" w:rsidRPr="00235239" w:rsidRDefault="00235239" w:rsidP="00235239">
      <w:pPr>
        <w:pStyle w:val="BodyText"/>
        <w:spacing w:before="132" w:line="324" w:lineRule="auto"/>
        <w:ind w:right="73"/>
        <w:rPr>
          <w:rFonts w:ascii="Times New Roman" w:hAnsi="Times New Roman" w:cs="Times New Roman"/>
          <w:sz w:val="22"/>
          <w:szCs w:val="22"/>
        </w:rPr>
      </w:pPr>
      <w:r w:rsidRPr="00235239">
        <w:rPr>
          <w:rFonts w:ascii="Times New Roman" w:hAnsi="Times New Roman" w:cs="Times New Roman"/>
          <w:b/>
          <w:spacing w:val="-3"/>
          <w:sz w:val="22"/>
          <w:szCs w:val="22"/>
        </w:rPr>
        <w:t xml:space="preserve">Travel </w:t>
      </w:r>
      <w:r w:rsidRPr="00235239">
        <w:rPr>
          <w:rFonts w:ascii="Times New Roman" w:hAnsi="Times New Roman" w:cs="Times New Roman"/>
          <w:b/>
          <w:sz w:val="22"/>
          <w:szCs w:val="22"/>
        </w:rPr>
        <w:t xml:space="preserve">required: </w:t>
      </w:r>
      <w:r w:rsidRPr="00235239">
        <w:rPr>
          <w:rFonts w:ascii="Times New Roman" w:hAnsi="Times New Roman" w:cs="Times New Roman"/>
          <w:sz w:val="22"/>
          <w:szCs w:val="22"/>
        </w:rPr>
        <w:t>Nicaragua for 10 days in May (especially the Waukesha partner-city of</w:t>
      </w:r>
      <w:r w:rsidRPr="00235239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 xml:space="preserve">Granada.) </w:t>
      </w:r>
      <w:r w:rsidRPr="00235239">
        <w:rPr>
          <w:rFonts w:ascii="Times New Roman" w:hAnsi="Times New Roman" w:cs="Times New Roman"/>
          <w:color w:val="0F141A"/>
          <w:spacing w:val="-7"/>
          <w:sz w:val="22"/>
          <w:szCs w:val="22"/>
        </w:rPr>
        <w:t xml:space="preserve">You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will meet village leaders, visit homes and workshops specific to the topics you are interested in,</w:t>
      </w:r>
      <w:r w:rsidRPr="00235239">
        <w:rPr>
          <w:rFonts w:ascii="Times New Roman" w:hAnsi="Times New Roman" w:cs="Times New Roman"/>
          <w:color w:val="0F141A"/>
          <w:spacing w:val="-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talk with farmers, nature guides, and women taking classes at the Learning Centers, visit orphanages,</w:t>
      </w:r>
      <w:r w:rsidRPr="00235239">
        <w:rPr>
          <w:rFonts w:ascii="Times New Roman" w:hAnsi="Times New Roman" w:cs="Times New Roman"/>
          <w:color w:val="0F141A"/>
          <w:spacing w:val="-13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and meet rural and urban artists. Travel with W/NP will take place off of the beaten path in beautiful, rural</w:t>
      </w:r>
      <w:r w:rsidRPr="00235239">
        <w:rPr>
          <w:rFonts w:ascii="Times New Roman" w:hAnsi="Times New Roman" w:cs="Times New Roman"/>
          <w:color w:val="0F141A"/>
          <w:spacing w:val="-36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and urban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areas.</w:t>
      </w:r>
      <w:r w:rsidRPr="00235239">
        <w:rPr>
          <w:rFonts w:ascii="Times New Roman" w:hAnsi="Times New Roman" w:cs="Times New Roman"/>
          <w:color w:val="0F141A"/>
          <w:spacing w:val="-13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A</w:t>
      </w:r>
      <w:r w:rsidRPr="00235239">
        <w:rPr>
          <w:rFonts w:ascii="Times New Roman" w:hAnsi="Times New Roman" w:cs="Times New Roman"/>
          <w:color w:val="0F141A"/>
          <w:spacing w:val="-13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well-developed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variety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of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experiences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are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offered,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an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English-speaking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tour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guide,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an</w:t>
      </w:r>
      <w:r w:rsidRPr="00235239">
        <w:rPr>
          <w:rFonts w:ascii="Times New Roman" w:hAnsi="Times New Roman" w:cs="Times New Roman"/>
          <w:color w:val="0F141A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air- conditioned bus, and visits to in-country tourism "hot</w:t>
      </w:r>
      <w:r w:rsidRPr="00235239">
        <w:rPr>
          <w:rFonts w:ascii="Times New Roman" w:hAnsi="Times New Roman" w:cs="Times New Roman"/>
          <w:color w:val="0F141A"/>
          <w:spacing w:val="-8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0F141A"/>
          <w:sz w:val="22"/>
          <w:szCs w:val="22"/>
        </w:rPr>
        <w:t>spots."</w:t>
      </w:r>
    </w:p>
    <w:p w:rsidR="00235239" w:rsidRPr="00235239" w:rsidRDefault="00235239" w:rsidP="00235239">
      <w:pPr>
        <w:spacing w:before="1"/>
        <w:rPr>
          <w:rFonts w:ascii="Times New Roman" w:eastAsia="Arial" w:hAnsi="Times New Roman" w:cs="Times New Roman"/>
          <w:b/>
          <w:bCs/>
          <w:i/>
        </w:rPr>
      </w:pPr>
    </w:p>
    <w:p w:rsidR="00235239" w:rsidRPr="00235239" w:rsidRDefault="00235239" w:rsidP="00235239">
      <w:pPr>
        <w:pStyle w:val="Heading1"/>
        <w:ind w:right="73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5239">
        <w:rPr>
          <w:rFonts w:ascii="Times New Roman" w:hAnsi="Times New Roman" w:cs="Times New Roman"/>
          <w:sz w:val="22"/>
          <w:szCs w:val="22"/>
        </w:rPr>
        <w:t>Transportation:</w:t>
      </w:r>
    </w:p>
    <w:p w:rsidR="00235239" w:rsidRPr="00235239" w:rsidRDefault="00235239" w:rsidP="00235239">
      <w:pPr>
        <w:spacing w:before="9"/>
        <w:rPr>
          <w:rFonts w:ascii="Times New Roman" w:eastAsia="Arial" w:hAnsi="Times New Roman" w:cs="Times New Roman"/>
          <w:b/>
          <w:bCs/>
        </w:rPr>
      </w:pPr>
    </w:p>
    <w:p w:rsidR="00235239" w:rsidRPr="00235239" w:rsidRDefault="00235239" w:rsidP="00235239">
      <w:pPr>
        <w:pStyle w:val="BodyText"/>
        <w:spacing w:line="324" w:lineRule="auto"/>
        <w:ind w:right="225"/>
        <w:rPr>
          <w:rFonts w:ascii="Times New Roman" w:hAnsi="Times New Roman" w:cs="Times New Roman"/>
          <w:sz w:val="22"/>
          <w:szCs w:val="22"/>
        </w:rPr>
      </w:pPr>
      <w:r w:rsidRPr="00235239">
        <w:rPr>
          <w:rFonts w:ascii="Times New Roman" w:hAnsi="Times New Roman" w:cs="Times New Roman"/>
          <w:sz w:val="22"/>
          <w:szCs w:val="22"/>
        </w:rPr>
        <w:t>All visitors need a passport valid for at least six months to enter Nicaragua. Upon arrival, U.S.</w:t>
      </w:r>
      <w:r w:rsidRPr="00235239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citizens receive a 30-day or 90-day visa automatically. Air travel to Nicaragua. In country: tour buses,</w:t>
      </w:r>
      <w:r w:rsidRPr="00235239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auto,</w:t>
      </w:r>
      <w:r w:rsidRPr="00235239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bicycle; tour</w:t>
      </w:r>
      <w:r w:rsidRPr="0023523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boats.</w:t>
      </w:r>
    </w:p>
    <w:p w:rsidR="00235239" w:rsidRPr="00235239" w:rsidRDefault="00235239" w:rsidP="00235239">
      <w:pPr>
        <w:spacing w:before="8"/>
        <w:rPr>
          <w:rFonts w:ascii="Times New Roman" w:eastAsia="Arial" w:hAnsi="Times New Roman" w:cs="Times New Roman"/>
        </w:rPr>
      </w:pPr>
    </w:p>
    <w:p w:rsidR="00235239" w:rsidRPr="00235239" w:rsidRDefault="00235239" w:rsidP="00235239">
      <w:pPr>
        <w:ind w:left="100" w:right="73"/>
        <w:rPr>
          <w:rFonts w:ascii="Times New Roman" w:hAnsi="Times New Roman" w:cs="Times New Roman"/>
        </w:rPr>
      </w:pPr>
      <w:r w:rsidRPr="00235239">
        <w:rPr>
          <w:rFonts w:ascii="Times New Roman" w:hAnsi="Times New Roman" w:cs="Times New Roman"/>
          <w:b/>
        </w:rPr>
        <w:t xml:space="preserve">Location(s): </w:t>
      </w:r>
      <w:r w:rsidRPr="00235239">
        <w:rPr>
          <w:rFonts w:ascii="Times New Roman" w:hAnsi="Times New Roman" w:cs="Times New Roman"/>
        </w:rPr>
        <w:t>Granada, Nicaragua (partner city to Waukesha,</w:t>
      </w:r>
      <w:r w:rsidRPr="00235239">
        <w:rPr>
          <w:rFonts w:ascii="Times New Roman" w:hAnsi="Times New Roman" w:cs="Times New Roman"/>
          <w:spacing w:val="-16"/>
        </w:rPr>
        <w:t xml:space="preserve"> </w:t>
      </w:r>
      <w:r w:rsidRPr="00235239">
        <w:rPr>
          <w:rFonts w:ascii="Times New Roman" w:hAnsi="Times New Roman" w:cs="Times New Roman"/>
        </w:rPr>
        <w:t>Wisconsin</w:t>
      </w:r>
    </w:p>
    <w:p w:rsidR="00235239" w:rsidRPr="00235239" w:rsidRDefault="00235239" w:rsidP="00235239">
      <w:pPr>
        <w:ind w:left="100" w:right="73"/>
        <w:rPr>
          <w:rFonts w:ascii="Times New Roman" w:hAnsi="Times New Roman" w:cs="Times New Roman"/>
        </w:rPr>
      </w:pPr>
    </w:p>
    <w:p w:rsidR="00235239" w:rsidRPr="00235239" w:rsidRDefault="00235239" w:rsidP="00235239">
      <w:pPr>
        <w:ind w:left="100" w:right="73"/>
        <w:rPr>
          <w:rFonts w:ascii="Times New Roman" w:hAnsi="Times New Roman" w:cs="Times New Roman"/>
        </w:rPr>
      </w:pPr>
      <w:proofErr w:type="spellStart"/>
      <w:proofErr w:type="gramStart"/>
      <w:r w:rsidRPr="00235239">
        <w:rPr>
          <w:rFonts w:ascii="Times New Roman" w:hAnsi="Times New Roman" w:cs="Times New Roman"/>
        </w:rPr>
        <w:t>Climate:</w:t>
      </w:r>
      <w:r w:rsidRPr="00235239">
        <w:rPr>
          <w:rFonts w:ascii="Times New Roman" w:hAnsi="Times New Roman" w:cs="Times New Roman"/>
          <w:color w:val="444444"/>
        </w:rPr>
        <w:t>Nicaragua</w:t>
      </w:r>
      <w:proofErr w:type="spellEnd"/>
      <w:proofErr w:type="gramEnd"/>
      <w:r w:rsidRPr="00235239">
        <w:rPr>
          <w:rFonts w:ascii="Times New Roman" w:hAnsi="Times New Roman" w:cs="Times New Roman"/>
          <w:color w:val="444444"/>
        </w:rPr>
        <w:t xml:space="preserve"> has a tropical climate. Just as in the other Central American countries, there are two</w:t>
      </w:r>
      <w:r w:rsidRPr="00235239">
        <w:rPr>
          <w:rFonts w:ascii="Times New Roman" w:hAnsi="Times New Roman" w:cs="Times New Roman"/>
          <w:color w:val="444444"/>
          <w:spacing w:val="46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seasons:</w:t>
      </w:r>
      <w:r w:rsidRPr="00235239">
        <w:rPr>
          <w:rFonts w:ascii="Times New Roman" w:hAnsi="Times New Roman" w:cs="Times New Roman"/>
          <w:color w:val="444444"/>
          <w:w w:val="9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the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dry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and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the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raining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season.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During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the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b/>
          <w:color w:val="444444"/>
        </w:rPr>
        <w:t>dry</w:t>
      </w:r>
      <w:r w:rsidRPr="00235239">
        <w:rPr>
          <w:rFonts w:ascii="Times New Roman" w:hAnsi="Times New Roman" w:cs="Times New Roman"/>
          <w:b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b/>
          <w:color w:val="444444"/>
        </w:rPr>
        <w:t>season</w:t>
      </w:r>
      <w:r w:rsidRPr="00235239">
        <w:rPr>
          <w:rFonts w:ascii="Times New Roman" w:hAnsi="Times New Roman" w:cs="Times New Roman"/>
          <w:b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b/>
          <w:color w:val="444444"/>
        </w:rPr>
        <w:t>(January</w:t>
      </w:r>
      <w:r w:rsidRPr="00235239">
        <w:rPr>
          <w:rFonts w:ascii="Times New Roman" w:hAnsi="Times New Roman" w:cs="Times New Roman"/>
          <w:b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b/>
          <w:color w:val="444444"/>
        </w:rPr>
        <w:t>-</w:t>
      </w:r>
      <w:r w:rsidRPr="00235239">
        <w:rPr>
          <w:rFonts w:ascii="Times New Roman" w:hAnsi="Times New Roman" w:cs="Times New Roman"/>
          <w:b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b/>
          <w:color w:val="444444"/>
        </w:rPr>
        <w:t>June)</w:t>
      </w:r>
      <w:r w:rsidRPr="00235239">
        <w:rPr>
          <w:rFonts w:ascii="Times New Roman" w:hAnsi="Times New Roman" w:cs="Times New Roman"/>
          <w:b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there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is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virtually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no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rain</w:t>
      </w:r>
      <w:r w:rsidRPr="00235239">
        <w:rPr>
          <w:rFonts w:ascii="Times New Roman" w:hAnsi="Times New Roman" w:cs="Times New Roman"/>
          <w:color w:val="444444"/>
          <w:spacing w:val="23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and trees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and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plants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start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to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dry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out.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Once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the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rains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come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around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June,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  <w:spacing w:val="-3"/>
        </w:rPr>
        <w:t>July,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everything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starts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growing</w:t>
      </w:r>
      <w:r w:rsidRPr="00235239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and the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yellow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plants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and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leafless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trees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turn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green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and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start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blossoming.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In</w:t>
      </w:r>
      <w:r w:rsidRPr="00235239">
        <w:rPr>
          <w:rFonts w:ascii="Times New Roman" w:hAnsi="Times New Roman" w:cs="Times New Roman"/>
          <w:color w:val="444444"/>
          <w:spacing w:val="8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August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and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September,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it</w:t>
      </w:r>
      <w:r w:rsidRPr="00235239">
        <w:rPr>
          <w:rFonts w:ascii="Times New Roman" w:hAnsi="Times New Roman" w:cs="Times New Roman"/>
          <w:color w:val="444444"/>
          <w:spacing w:val="19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often rains</w:t>
      </w:r>
      <w:r w:rsidRPr="00235239">
        <w:rPr>
          <w:rFonts w:ascii="Times New Roman" w:hAnsi="Times New Roman" w:cs="Times New Roman"/>
          <w:color w:val="444444"/>
          <w:spacing w:val="32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once</w:t>
      </w:r>
      <w:r w:rsidRPr="00235239">
        <w:rPr>
          <w:rFonts w:ascii="Times New Roman" w:hAnsi="Times New Roman" w:cs="Times New Roman"/>
          <w:color w:val="444444"/>
          <w:spacing w:val="32"/>
        </w:rPr>
        <w:t xml:space="preserve"> </w:t>
      </w:r>
      <w:r w:rsidRPr="00235239">
        <w:rPr>
          <w:rFonts w:ascii="Times New Roman" w:hAnsi="Times New Roman" w:cs="Times New Roman"/>
          <w:color w:val="444444"/>
        </w:rPr>
        <w:t>a</w:t>
      </w:r>
      <w:r w:rsidRPr="00235239">
        <w:rPr>
          <w:rFonts w:ascii="Times New Roman" w:hAnsi="Times New Roman" w:cs="Times New Roman"/>
          <w:color w:val="444444"/>
          <w:spacing w:val="32"/>
        </w:rPr>
        <w:t xml:space="preserve"> </w:t>
      </w:r>
      <w:r w:rsidRPr="00235239">
        <w:rPr>
          <w:rFonts w:ascii="Times New Roman" w:hAnsi="Times New Roman" w:cs="Times New Roman"/>
          <w:color w:val="444444"/>
          <w:spacing w:val="-4"/>
        </w:rPr>
        <w:t>day.</w:t>
      </w:r>
      <w:r w:rsidRPr="00235239">
        <w:rPr>
          <w:rFonts w:ascii="Times New Roman" w:hAnsi="Times New Roman" w:cs="Times New Roman"/>
          <w:color w:val="444444"/>
          <w:spacing w:val="32"/>
        </w:rPr>
        <w:t xml:space="preserve"> </w:t>
      </w:r>
    </w:p>
    <w:p w:rsidR="00235239" w:rsidRPr="00235239" w:rsidRDefault="00235239" w:rsidP="00235239">
      <w:pPr>
        <w:spacing w:before="7"/>
        <w:rPr>
          <w:rFonts w:ascii="Times New Roman" w:eastAsia="Arial" w:hAnsi="Times New Roman" w:cs="Times New Roman"/>
        </w:rPr>
      </w:pPr>
    </w:p>
    <w:p w:rsidR="00235239" w:rsidRPr="00235239" w:rsidRDefault="00235239" w:rsidP="00235239">
      <w:pPr>
        <w:pStyle w:val="Heading1"/>
        <w:ind w:right="5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5239">
        <w:rPr>
          <w:rFonts w:ascii="Times New Roman" w:hAnsi="Times New Roman" w:cs="Times New Roman"/>
          <w:sz w:val="22"/>
          <w:szCs w:val="22"/>
        </w:rPr>
        <w:t>Physical</w:t>
      </w:r>
      <w:r w:rsidRPr="0023523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Requirements:</w:t>
      </w:r>
    </w:p>
    <w:p w:rsidR="00235239" w:rsidRPr="00235239" w:rsidRDefault="00235239" w:rsidP="00235239">
      <w:pPr>
        <w:pStyle w:val="ListParagraph"/>
        <w:numPr>
          <w:ilvl w:val="0"/>
          <w:numId w:val="1"/>
        </w:numPr>
        <w:tabs>
          <w:tab w:val="left" w:pos="282"/>
        </w:tabs>
        <w:spacing w:before="201"/>
        <w:ind w:right="54" w:hanging="140"/>
        <w:rPr>
          <w:rFonts w:ascii="Times New Roman" w:eastAsia="Arial" w:hAnsi="Times New Roman" w:cs="Times New Roman"/>
        </w:rPr>
      </w:pPr>
      <w:r w:rsidRPr="00235239">
        <w:rPr>
          <w:rFonts w:ascii="Times New Roman" w:hAnsi="Times New Roman" w:cs="Times New Roman"/>
        </w:rPr>
        <w:t>It is recommended that North American visitors drink purified bottled</w:t>
      </w:r>
      <w:r w:rsidRPr="00235239">
        <w:rPr>
          <w:rFonts w:ascii="Times New Roman" w:hAnsi="Times New Roman" w:cs="Times New Roman"/>
          <w:spacing w:val="-23"/>
        </w:rPr>
        <w:t xml:space="preserve"> </w:t>
      </w:r>
      <w:r w:rsidRPr="00235239">
        <w:rPr>
          <w:rFonts w:ascii="Times New Roman" w:hAnsi="Times New Roman" w:cs="Times New Roman"/>
        </w:rPr>
        <w:t>water.</w:t>
      </w:r>
    </w:p>
    <w:p w:rsidR="00235239" w:rsidRPr="00235239" w:rsidRDefault="00235239" w:rsidP="00235239">
      <w:pPr>
        <w:spacing w:before="3"/>
        <w:rPr>
          <w:rFonts w:ascii="Times New Roman" w:eastAsia="Arial" w:hAnsi="Times New Roman" w:cs="Times New Roman"/>
        </w:rPr>
      </w:pPr>
    </w:p>
    <w:p w:rsidR="00235239" w:rsidRPr="00235239" w:rsidRDefault="00235239" w:rsidP="00235239">
      <w:pPr>
        <w:pStyle w:val="ListParagraph"/>
        <w:numPr>
          <w:ilvl w:val="0"/>
          <w:numId w:val="1"/>
        </w:numPr>
        <w:tabs>
          <w:tab w:val="left" w:pos="292"/>
        </w:tabs>
        <w:ind w:left="291" w:right="54" w:hanging="191"/>
        <w:rPr>
          <w:rFonts w:ascii="Times New Roman" w:eastAsia="Arial" w:hAnsi="Times New Roman" w:cs="Times New Roman"/>
        </w:rPr>
      </w:pPr>
      <w:r w:rsidRPr="00235239">
        <w:rPr>
          <w:rFonts w:ascii="Times New Roman" w:hAnsi="Times New Roman" w:cs="Times New Roman"/>
        </w:rPr>
        <w:t xml:space="preserve">The dry season, from November through </w:t>
      </w:r>
      <w:r w:rsidRPr="00235239">
        <w:rPr>
          <w:rFonts w:ascii="Times New Roman" w:hAnsi="Times New Roman" w:cs="Times New Roman"/>
          <w:spacing w:val="-4"/>
        </w:rPr>
        <w:t xml:space="preserve">May, </w:t>
      </w:r>
      <w:r w:rsidRPr="00235239">
        <w:rPr>
          <w:rFonts w:ascii="Times New Roman" w:hAnsi="Times New Roman" w:cs="Times New Roman"/>
        </w:rPr>
        <w:t>is the best time to visit</w:t>
      </w:r>
      <w:r w:rsidRPr="00235239">
        <w:rPr>
          <w:rFonts w:ascii="Times New Roman" w:hAnsi="Times New Roman" w:cs="Times New Roman"/>
          <w:spacing w:val="-9"/>
        </w:rPr>
        <w:t xml:space="preserve"> </w:t>
      </w:r>
      <w:r w:rsidRPr="00235239">
        <w:rPr>
          <w:rFonts w:ascii="Times New Roman" w:hAnsi="Times New Roman" w:cs="Times New Roman"/>
        </w:rPr>
        <w:t>Nicaragua.</w:t>
      </w:r>
    </w:p>
    <w:p w:rsidR="00235239" w:rsidRPr="00235239" w:rsidRDefault="00235239" w:rsidP="00235239">
      <w:pPr>
        <w:spacing w:before="6"/>
        <w:rPr>
          <w:rFonts w:ascii="Times New Roman" w:eastAsia="Arial" w:hAnsi="Times New Roman" w:cs="Times New Roman"/>
        </w:rPr>
      </w:pPr>
    </w:p>
    <w:p w:rsidR="00235239" w:rsidRPr="00235239" w:rsidRDefault="00235239" w:rsidP="00235239">
      <w:pPr>
        <w:pStyle w:val="ListParagraph"/>
        <w:numPr>
          <w:ilvl w:val="0"/>
          <w:numId w:val="1"/>
        </w:numPr>
        <w:tabs>
          <w:tab w:val="left" w:pos="240"/>
        </w:tabs>
        <w:spacing w:line="307" w:lineRule="auto"/>
        <w:ind w:right="117" w:hanging="140"/>
        <w:rPr>
          <w:rFonts w:ascii="Times New Roman" w:eastAsia="Arial" w:hAnsi="Times New Roman" w:cs="Times New Roman"/>
        </w:rPr>
      </w:pPr>
      <w:r w:rsidRPr="00235239">
        <w:rPr>
          <w:rFonts w:ascii="Times New Roman" w:eastAsia="Arial" w:hAnsi="Times New Roman" w:cs="Times New Roman"/>
        </w:rPr>
        <w:t>Pick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clothes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that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are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light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and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breathable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in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the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heat,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proofErr w:type="gramStart"/>
      <w:r w:rsidRPr="00235239">
        <w:rPr>
          <w:rFonts w:ascii="Times New Roman" w:eastAsia="Arial" w:hAnsi="Times New Roman" w:cs="Times New Roman"/>
        </w:rPr>
        <w:t>For</w:t>
      </w:r>
      <w:proofErr w:type="gramEnd"/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sun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protection,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don’t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forget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a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shade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hat</w:t>
      </w:r>
      <w:r w:rsidRPr="00235239">
        <w:rPr>
          <w:rFonts w:ascii="Times New Roman" w:eastAsia="Arial" w:hAnsi="Times New Roman" w:cs="Times New Roman"/>
          <w:spacing w:val="16"/>
        </w:rPr>
        <w:t xml:space="preserve"> </w:t>
      </w:r>
      <w:r w:rsidRPr="00235239">
        <w:rPr>
          <w:rFonts w:ascii="Times New Roman" w:eastAsia="Arial" w:hAnsi="Times New Roman" w:cs="Times New Roman"/>
        </w:rPr>
        <w:t>that</w:t>
      </w:r>
      <w:r w:rsidRPr="00235239">
        <w:rPr>
          <w:rFonts w:ascii="Times New Roman" w:eastAsia="Arial" w:hAnsi="Times New Roman" w:cs="Times New Roman"/>
          <w:w w:val="99"/>
        </w:rPr>
        <w:t xml:space="preserve"> </w:t>
      </w:r>
      <w:r w:rsidRPr="00235239">
        <w:rPr>
          <w:rFonts w:ascii="Times New Roman" w:eastAsia="Arial" w:hAnsi="Times New Roman" w:cs="Times New Roman"/>
        </w:rPr>
        <w:t>covers the back of your</w:t>
      </w:r>
      <w:r w:rsidRPr="00235239">
        <w:rPr>
          <w:rFonts w:ascii="Times New Roman" w:eastAsia="Arial" w:hAnsi="Times New Roman" w:cs="Times New Roman"/>
          <w:spacing w:val="-5"/>
        </w:rPr>
        <w:t xml:space="preserve"> </w:t>
      </w:r>
      <w:r w:rsidRPr="00235239">
        <w:rPr>
          <w:rFonts w:ascii="Times New Roman" w:eastAsia="Arial" w:hAnsi="Times New Roman" w:cs="Times New Roman"/>
        </w:rPr>
        <w:t>neck.</w:t>
      </w:r>
    </w:p>
    <w:p w:rsidR="00235239" w:rsidRPr="00235239" w:rsidRDefault="00235239" w:rsidP="00235239">
      <w:pPr>
        <w:spacing w:before="5"/>
        <w:rPr>
          <w:rFonts w:ascii="Times New Roman" w:eastAsia="Arial" w:hAnsi="Times New Roman" w:cs="Times New Roman"/>
        </w:rPr>
      </w:pPr>
    </w:p>
    <w:p w:rsidR="00235239" w:rsidRPr="00235239" w:rsidRDefault="00235239" w:rsidP="00235239">
      <w:pPr>
        <w:pStyle w:val="ListParagraph"/>
        <w:numPr>
          <w:ilvl w:val="0"/>
          <w:numId w:val="1"/>
        </w:numPr>
        <w:tabs>
          <w:tab w:val="left" w:pos="296"/>
        </w:tabs>
        <w:spacing w:line="312" w:lineRule="auto"/>
        <w:ind w:right="476" w:hanging="140"/>
        <w:rPr>
          <w:rFonts w:ascii="Times New Roman" w:eastAsia="Arial" w:hAnsi="Times New Roman" w:cs="Times New Roman"/>
        </w:rPr>
      </w:pPr>
      <w:r w:rsidRPr="00235239">
        <w:rPr>
          <w:rFonts w:ascii="Times New Roman" w:eastAsia="Arial" w:hAnsi="Times New Roman" w:cs="Times New Roman"/>
        </w:rPr>
        <w:t>No matter what your style, it is very important to look clean. Having a neat personal appearance</w:t>
      </w:r>
      <w:r w:rsidRPr="00235239">
        <w:rPr>
          <w:rFonts w:ascii="Times New Roman" w:eastAsia="Arial" w:hAnsi="Times New Roman" w:cs="Times New Roman"/>
          <w:spacing w:val="-16"/>
        </w:rPr>
        <w:t xml:space="preserve"> </w:t>
      </w:r>
      <w:r w:rsidRPr="00235239">
        <w:rPr>
          <w:rFonts w:ascii="Times New Roman" w:eastAsia="Arial" w:hAnsi="Times New Roman" w:cs="Times New Roman"/>
        </w:rPr>
        <w:t>is important to all Latin Americans, and you’ll find being well groomed will open a lot more doors. In</w:t>
      </w:r>
      <w:r w:rsidRPr="00235239">
        <w:rPr>
          <w:rFonts w:ascii="Times New Roman" w:eastAsia="Arial" w:hAnsi="Times New Roman" w:cs="Times New Roman"/>
          <w:spacing w:val="-28"/>
        </w:rPr>
        <w:t xml:space="preserve"> </w:t>
      </w:r>
      <w:r w:rsidRPr="00235239">
        <w:rPr>
          <w:rFonts w:ascii="Times New Roman" w:eastAsia="Arial" w:hAnsi="Times New Roman" w:cs="Times New Roman"/>
        </w:rPr>
        <w:t>the countryside, Nicaraguan men typically don’t wear shorts, unless they are at the beach or at</w:t>
      </w:r>
      <w:r w:rsidRPr="00235239">
        <w:rPr>
          <w:rFonts w:ascii="Times New Roman" w:eastAsia="Arial" w:hAnsi="Times New Roman" w:cs="Times New Roman"/>
          <w:spacing w:val="-15"/>
        </w:rPr>
        <w:t xml:space="preserve"> </w:t>
      </w:r>
      <w:r w:rsidRPr="00235239">
        <w:rPr>
          <w:rFonts w:ascii="Times New Roman" w:eastAsia="Arial" w:hAnsi="Times New Roman" w:cs="Times New Roman"/>
        </w:rPr>
        <w:t>home.</w:t>
      </w:r>
      <w:r w:rsidRPr="00235239">
        <w:rPr>
          <w:rFonts w:ascii="Times New Roman" w:eastAsia="Arial" w:hAnsi="Times New Roman" w:cs="Times New Roman"/>
          <w:w w:val="99"/>
        </w:rPr>
        <w:t xml:space="preserve"> </w:t>
      </w:r>
    </w:p>
    <w:p w:rsidR="00235239" w:rsidRPr="00235239" w:rsidRDefault="00235239" w:rsidP="00235239">
      <w:pPr>
        <w:pStyle w:val="ListParagraph"/>
        <w:numPr>
          <w:ilvl w:val="0"/>
          <w:numId w:val="1"/>
        </w:numPr>
        <w:tabs>
          <w:tab w:val="left" w:pos="240"/>
        </w:tabs>
        <w:spacing w:before="160" w:line="307" w:lineRule="auto"/>
        <w:ind w:right="610" w:hanging="140"/>
        <w:rPr>
          <w:rFonts w:ascii="Times New Roman" w:eastAsia="Arial" w:hAnsi="Times New Roman" w:cs="Times New Roman"/>
        </w:rPr>
      </w:pPr>
      <w:r w:rsidRPr="00235239">
        <w:rPr>
          <w:rFonts w:ascii="Times New Roman" w:hAnsi="Times New Roman" w:cs="Times New Roman"/>
        </w:rPr>
        <w:lastRenderedPageBreak/>
        <w:t>Roads are rough, even in cities, so good walking shoes will ease your trip considerably;</w:t>
      </w:r>
      <w:r w:rsidRPr="00235239">
        <w:rPr>
          <w:rFonts w:ascii="Times New Roman" w:hAnsi="Times New Roman" w:cs="Times New Roman"/>
          <w:spacing w:val="-14"/>
        </w:rPr>
        <w:t xml:space="preserve"> </w:t>
      </w:r>
      <w:r w:rsidRPr="00235239">
        <w:rPr>
          <w:rFonts w:ascii="Times New Roman" w:hAnsi="Times New Roman" w:cs="Times New Roman"/>
        </w:rPr>
        <w:t>lightweight</w:t>
      </w:r>
      <w:r w:rsidRPr="00235239">
        <w:rPr>
          <w:rFonts w:ascii="Times New Roman" w:hAnsi="Times New Roman" w:cs="Times New Roman"/>
          <w:w w:val="99"/>
        </w:rPr>
        <w:t xml:space="preserve"> </w:t>
      </w:r>
      <w:r w:rsidRPr="00235239">
        <w:rPr>
          <w:rFonts w:ascii="Times New Roman" w:hAnsi="Times New Roman" w:cs="Times New Roman"/>
        </w:rPr>
        <w:t xml:space="preserve">hiking boots or just sturdy sneakers </w:t>
      </w:r>
    </w:p>
    <w:p w:rsidR="00235239" w:rsidRPr="00235239" w:rsidRDefault="00235239" w:rsidP="00235239">
      <w:pPr>
        <w:pStyle w:val="BodyText"/>
        <w:numPr>
          <w:ilvl w:val="0"/>
          <w:numId w:val="1"/>
        </w:numPr>
        <w:spacing w:before="55"/>
        <w:jc w:val="both"/>
        <w:rPr>
          <w:rFonts w:ascii="Times New Roman" w:hAnsi="Times New Roman" w:cs="Times New Roman"/>
          <w:sz w:val="22"/>
          <w:szCs w:val="22"/>
        </w:rPr>
      </w:pPr>
      <w:r w:rsidRPr="00235239">
        <w:rPr>
          <w:rFonts w:ascii="Times New Roman" w:hAnsi="Times New Roman" w:cs="Times New Roman"/>
          <w:b/>
          <w:sz w:val="22"/>
          <w:szCs w:val="22"/>
        </w:rPr>
        <w:t xml:space="preserve">Accommodations: </w:t>
      </w:r>
      <w:r w:rsidRPr="00235239">
        <w:rPr>
          <w:rFonts w:ascii="Times New Roman" w:hAnsi="Times New Roman" w:cs="Times New Roman"/>
          <w:sz w:val="22"/>
          <w:szCs w:val="22"/>
        </w:rPr>
        <w:t xml:space="preserve">Homestays with </w:t>
      </w:r>
      <w:proofErr w:type="spellStart"/>
      <w:r w:rsidRPr="00235239">
        <w:rPr>
          <w:rFonts w:ascii="Times New Roman" w:hAnsi="Times New Roman" w:cs="Times New Roman"/>
          <w:sz w:val="22"/>
          <w:szCs w:val="22"/>
        </w:rPr>
        <w:t>Nicaraguanmilies</w:t>
      </w:r>
      <w:proofErr w:type="spellEnd"/>
      <w:r w:rsidRPr="00235239">
        <w:rPr>
          <w:rFonts w:ascii="Times New Roman" w:hAnsi="Times New Roman" w:cs="Times New Roman"/>
          <w:sz w:val="22"/>
          <w:szCs w:val="22"/>
        </w:rPr>
        <w:t xml:space="preserve"> (Las Mercedes, </w:t>
      </w:r>
      <w:proofErr w:type="spellStart"/>
      <w:r w:rsidRPr="00235239">
        <w:rPr>
          <w:rFonts w:ascii="Times New Roman" w:hAnsi="Times New Roman" w:cs="Times New Roman"/>
          <w:sz w:val="22"/>
          <w:szCs w:val="22"/>
        </w:rPr>
        <w:t>Cedro</w:t>
      </w:r>
      <w:proofErr w:type="spellEnd"/>
      <w:r w:rsidRPr="002352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5239">
        <w:rPr>
          <w:rFonts w:ascii="Times New Roman" w:hAnsi="Times New Roman" w:cs="Times New Roman"/>
          <w:sz w:val="22"/>
          <w:szCs w:val="22"/>
        </w:rPr>
        <w:t>Galán</w:t>
      </w:r>
      <w:proofErr w:type="spellEnd"/>
      <w:r w:rsidRPr="00235239">
        <w:rPr>
          <w:rFonts w:ascii="Times New Roman" w:hAnsi="Times New Roman" w:cs="Times New Roman"/>
          <w:sz w:val="22"/>
          <w:szCs w:val="22"/>
        </w:rPr>
        <w:t>,</w:t>
      </w:r>
      <w:r w:rsidRPr="0023523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Granada)</w:t>
      </w:r>
    </w:p>
    <w:p w:rsidR="00235239" w:rsidRPr="00235239" w:rsidRDefault="00235239" w:rsidP="00235239">
      <w:pPr>
        <w:pStyle w:val="ListParagraph"/>
        <w:ind w:left="240"/>
        <w:rPr>
          <w:rFonts w:ascii="Times New Roman" w:eastAsia="Arial" w:hAnsi="Times New Roman" w:cs="Times New Roman"/>
        </w:rPr>
      </w:pPr>
    </w:p>
    <w:p w:rsidR="00235239" w:rsidRPr="00235239" w:rsidRDefault="00235239" w:rsidP="00235239">
      <w:pPr>
        <w:pStyle w:val="BodyText"/>
        <w:numPr>
          <w:ilvl w:val="0"/>
          <w:numId w:val="1"/>
        </w:numPr>
        <w:spacing w:before="168" w:line="324" w:lineRule="auto"/>
        <w:ind w:right="54"/>
        <w:rPr>
          <w:rFonts w:ascii="Times New Roman" w:hAnsi="Times New Roman" w:cs="Times New Roman"/>
          <w:sz w:val="22"/>
          <w:szCs w:val="22"/>
        </w:rPr>
      </w:pPr>
      <w:r w:rsidRPr="00235239">
        <w:rPr>
          <w:rFonts w:ascii="Times New Roman" w:hAnsi="Times New Roman" w:cs="Times New Roman"/>
          <w:b/>
          <w:bCs/>
          <w:sz w:val="22"/>
          <w:szCs w:val="22"/>
        </w:rPr>
        <w:t xml:space="preserve">Cultural considerations: </w:t>
      </w:r>
      <w:r w:rsidRPr="00235239">
        <w:rPr>
          <w:rFonts w:ascii="Times New Roman" w:hAnsi="Times New Roman" w:cs="Times New Roman"/>
          <w:sz w:val="22"/>
          <w:szCs w:val="22"/>
        </w:rPr>
        <w:t xml:space="preserve">Nicaragua means </w:t>
      </w:r>
      <w:r w:rsidRPr="00235239">
        <w:rPr>
          <w:rFonts w:ascii="Times New Roman" w:hAnsi="Times New Roman" w:cs="Times New Roman"/>
          <w:i/>
          <w:sz w:val="22"/>
          <w:szCs w:val="22"/>
        </w:rPr>
        <w:t xml:space="preserve">“here united with the water.” </w:t>
      </w:r>
      <w:r w:rsidRPr="00235239">
        <w:rPr>
          <w:rFonts w:ascii="Times New Roman" w:hAnsi="Times New Roman" w:cs="Times New Roman"/>
          <w:sz w:val="22"/>
          <w:szCs w:val="22"/>
        </w:rPr>
        <w:t>The merging of</w:t>
      </w:r>
      <w:r w:rsidRPr="00235239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different</w:t>
      </w:r>
      <w:r w:rsidRPr="00235239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cultures within Nicaragua has caused the dawn of a creative, lively and blissful culture. Nicaraguans</w:t>
      </w:r>
      <w:r w:rsidRPr="00235239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are appreciated for their natural warmth, hospitality and wisdom. The country is known as the land of</w:t>
      </w:r>
      <w:r w:rsidRPr="00235239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poets,</w:t>
      </w:r>
      <w:r w:rsidRPr="00235239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 xml:space="preserve">and Nicaraguan poet Rubén </w:t>
      </w:r>
      <w:proofErr w:type="spellStart"/>
      <w:r w:rsidRPr="00235239">
        <w:rPr>
          <w:rFonts w:ascii="Times New Roman" w:hAnsi="Times New Roman" w:cs="Times New Roman"/>
          <w:sz w:val="22"/>
          <w:szCs w:val="22"/>
        </w:rPr>
        <w:t>Darío</w:t>
      </w:r>
      <w:proofErr w:type="spellEnd"/>
      <w:r w:rsidRPr="00235239">
        <w:rPr>
          <w:rFonts w:ascii="Times New Roman" w:hAnsi="Times New Roman" w:cs="Times New Roman"/>
          <w:sz w:val="22"/>
          <w:szCs w:val="22"/>
        </w:rPr>
        <w:t xml:space="preserve"> is the father of Spanish-American literary movement, Modernism.</w:t>
      </w:r>
      <w:r w:rsidRPr="00235239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The rhythmic marimbas and folkloric dances give vibrancy to fiestas across the country and the beautiful</w:t>
      </w:r>
      <w:r w:rsidRPr="00235239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work of skilled artists spreads an understanding of Nicaragua’s history and</w:t>
      </w:r>
      <w:r w:rsidRPr="0023523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nature.</w:t>
      </w:r>
    </w:p>
    <w:p w:rsidR="00235239" w:rsidRPr="00235239" w:rsidRDefault="00235239" w:rsidP="00235239">
      <w:pPr>
        <w:spacing w:before="1"/>
        <w:ind w:left="58"/>
        <w:rPr>
          <w:rFonts w:ascii="Times New Roman" w:eastAsia="Arial" w:hAnsi="Times New Roman" w:cs="Times New Roman"/>
        </w:rPr>
      </w:pPr>
    </w:p>
    <w:p w:rsidR="00235239" w:rsidRPr="00235239" w:rsidRDefault="00235239" w:rsidP="00235239">
      <w:pPr>
        <w:pStyle w:val="BodyText"/>
        <w:numPr>
          <w:ilvl w:val="0"/>
          <w:numId w:val="1"/>
        </w:numPr>
        <w:spacing w:line="321" w:lineRule="auto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235239">
        <w:rPr>
          <w:rFonts w:ascii="Times New Roman" w:hAnsi="Times New Roman" w:cs="Times New Roman"/>
          <w:sz w:val="22"/>
          <w:szCs w:val="22"/>
        </w:rPr>
        <w:t>Festive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events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are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often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loud,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joyous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celebrations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that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attract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large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crowds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with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dance,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music</w:t>
      </w:r>
      <w:r w:rsidRPr="0023523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and traditional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interpretations.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Each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city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and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town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has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an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official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Saint,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also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known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as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the</w:t>
      </w:r>
      <w:r w:rsidRPr="0023523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‘</w:t>
      </w:r>
      <w:r w:rsidRPr="00235239">
        <w:rPr>
          <w:rFonts w:ascii="Times New Roman" w:hAnsi="Times New Roman" w:cs="Times New Roman"/>
          <w:b/>
          <w:bCs/>
          <w:i/>
          <w:sz w:val="22"/>
          <w:szCs w:val="22"/>
        </w:rPr>
        <w:t>Santo</w:t>
      </w:r>
      <w:r w:rsidRPr="00235239">
        <w:rPr>
          <w:rFonts w:ascii="Times New Roman" w:hAnsi="Times New Roman" w:cs="Times New Roman"/>
          <w:b/>
          <w:bCs/>
          <w:i/>
          <w:spacing w:val="19"/>
          <w:sz w:val="22"/>
          <w:szCs w:val="22"/>
        </w:rPr>
        <w:t xml:space="preserve"> </w:t>
      </w:r>
      <w:proofErr w:type="spellStart"/>
      <w:r w:rsidRPr="00235239">
        <w:rPr>
          <w:rFonts w:ascii="Times New Roman" w:hAnsi="Times New Roman" w:cs="Times New Roman"/>
          <w:b/>
          <w:bCs/>
          <w:i/>
          <w:sz w:val="22"/>
          <w:szCs w:val="22"/>
        </w:rPr>
        <w:t>Patrono</w:t>
      </w:r>
      <w:proofErr w:type="spellEnd"/>
      <w:r w:rsidRPr="00235239">
        <w:rPr>
          <w:rFonts w:ascii="Times New Roman" w:hAnsi="Times New Roman" w:cs="Times New Roman"/>
          <w:b/>
          <w:bCs/>
          <w:i/>
          <w:sz w:val="22"/>
          <w:szCs w:val="22"/>
        </w:rPr>
        <w:t>’,</w:t>
      </w:r>
      <w:r w:rsidRPr="00235239">
        <w:rPr>
          <w:rFonts w:ascii="Times New Roman" w:hAnsi="Times New Roman" w:cs="Times New Roman"/>
          <w:b/>
          <w:bCs/>
          <w:i/>
          <w:w w:val="9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which have been designated since colonial times. As well as honoring these Saints with gifts in</w:t>
      </w:r>
      <w:r w:rsidRPr="00235239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exchange for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blessings,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celebrations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take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place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called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b/>
          <w:bCs/>
          <w:i/>
          <w:sz w:val="22"/>
          <w:szCs w:val="22"/>
        </w:rPr>
        <w:t>‘Fiestas</w:t>
      </w:r>
      <w:r w:rsidRPr="00235239">
        <w:rPr>
          <w:rFonts w:ascii="Times New Roman" w:hAnsi="Times New Roman" w:cs="Times New Roman"/>
          <w:b/>
          <w:bCs/>
          <w:i/>
          <w:spacing w:val="41"/>
          <w:sz w:val="22"/>
          <w:szCs w:val="22"/>
        </w:rPr>
        <w:t xml:space="preserve"> </w:t>
      </w:r>
      <w:proofErr w:type="spellStart"/>
      <w:r w:rsidRPr="00235239">
        <w:rPr>
          <w:rFonts w:ascii="Times New Roman" w:hAnsi="Times New Roman" w:cs="Times New Roman"/>
          <w:b/>
          <w:bCs/>
          <w:i/>
          <w:sz w:val="22"/>
          <w:szCs w:val="22"/>
        </w:rPr>
        <w:t>Patrinales</w:t>
      </w:r>
      <w:proofErr w:type="spellEnd"/>
      <w:r w:rsidRPr="00235239">
        <w:rPr>
          <w:rFonts w:ascii="Times New Roman" w:hAnsi="Times New Roman" w:cs="Times New Roman"/>
          <w:b/>
          <w:bCs/>
          <w:i/>
          <w:sz w:val="22"/>
          <w:szCs w:val="22"/>
        </w:rPr>
        <w:t>’</w:t>
      </w:r>
      <w:r w:rsidRPr="00235239">
        <w:rPr>
          <w:rFonts w:ascii="Times New Roman" w:hAnsi="Times New Roman" w:cs="Times New Roman"/>
          <w:b/>
          <w:bCs/>
          <w:i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that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can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last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several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days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and</w:t>
      </w:r>
      <w:r w:rsidRPr="0023523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are colorful, folkloric events. The highlight of these festivals tend to be the philharmonic bands</w:t>
      </w:r>
      <w:r w:rsidRPr="00235239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 xml:space="preserve">called </w:t>
      </w:r>
      <w:r w:rsidRPr="00235239">
        <w:rPr>
          <w:rFonts w:ascii="Times New Roman" w:hAnsi="Times New Roman" w:cs="Times New Roman"/>
          <w:i/>
          <w:sz w:val="22"/>
          <w:szCs w:val="22"/>
        </w:rPr>
        <w:t>‘</w:t>
      </w:r>
      <w:proofErr w:type="spellStart"/>
      <w:r w:rsidRPr="00235239">
        <w:rPr>
          <w:rFonts w:ascii="Times New Roman" w:hAnsi="Times New Roman" w:cs="Times New Roman"/>
          <w:i/>
          <w:sz w:val="22"/>
          <w:szCs w:val="22"/>
        </w:rPr>
        <w:t>chicheros</w:t>
      </w:r>
      <w:proofErr w:type="spellEnd"/>
      <w:r w:rsidRPr="00235239">
        <w:rPr>
          <w:rFonts w:ascii="Times New Roman" w:hAnsi="Times New Roman" w:cs="Times New Roman"/>
          <w:i/>
          <w:sz w:val="22"/>
          <w:szCs w:val="22"/>
        </w:rPr>
        <w:t xml:space="preserve">’, </w:t>
      </w:r>
      <w:r w:rsidRPr="00235239">
        <w:rPr>
          <w:rFonts w:ascii="Times New Roman" w:hAnsi="Times New Roman" w:cs="Times New Roman"/>
          <w:sz w:val="22"/>
          <w:szCs w:val="22"/>
        </w:rPr>
        <w:t>where trumpets, clarinets, drums and a cymbal come together to create an energetic</w:t>
      </w:r>
      <w:r w:rsidRPr="0023523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pacing w:val="-3"/>
          <w:sz w:val="22"/>
          <w:szCs w:val="22"/>
        </w:rPr>
        <w:t>melody.</w:t>
      </w:r>
    </w:p>
    <w:p w:rsidR="00235239" w:rsidRPr="00235239" w:rsidRDefault="00235239" w:rsidP="00235239">
      <w:pPr>
        <w:spacing w:before="1"/>
        <w:rPr>
          <w:rFonts w:ascii="Times New Roman" w:eastAsia="Arial" w:hAnsi="Times New Roman" w:cs="Times New Roman"/>
        </w:rPr>
      </w:pPr>
    </w:p>
    <w:p w:rsidR="00235239" w:rsidRPr="00235239" w:rsidRDefault="00235239" w:rsidP="00235239">
      <w:pPr>
        <w:pStyle w:val="BodyText"/>
        <w:numPr>
          <w:ilvl w:val="0"/>
          <w:numId w:val="1"/>
        </w:numPr>
        <w:spacing w:line="324" w:lineRule="auto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23523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Pacific </w:t>
      </w:r>
      <w:r w:rsidRPr="00235239">
        <w:rPr>
          <w:rFonts w:ascii="Times New Roman" w:hAnsi="Times New Roman" w:cs="Times New Roman"/>
          <w:sz w:val="22"/>
          <w:szCs w:val="22"/>
        </w:rPr>
        <w:t>– A mixture of the indigenous and Spanish culture resulting in a wide range of diverse music</w:t>
      </w:r>
      <w:r w:rsidRPr="0023523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and dance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with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flutes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and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drums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accompanied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by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dancers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in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Spanish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garb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demonstrating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the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duality</w:t>
      </w:r>
      <w:r w:rsidRPr="0023523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of</w:t>
      </w:r>
      <w:r w:rsidRPr="00235239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cultures.</w:t>
      </w:r>
    </w:p>
    <w:p w:rsidR="00235239" w:rsidRPr="00235239" w:rsidRDefault="00235239" w:rsidP="00235239">
      <w:pPr>
        <w:pStyle w:val="Heading2"/>
        <w:spacing w:before="205"/>
        <w:ind w:right="16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5239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 </w:t>
      </w:r>
      <w:r w:rsidRPr="00235239">
        <w:rPr>
          <w:rFonts w:ascii="Times New Roman" w:hAnsi="Times New Roman" w:cs="Times New Roman"/>
          <w:b/>
          <w:color w:val="auto"/>
          <w:sz w:val="22"/>
          <w:szCs w:val="22"/>
        </w:rPr>
        <w:t>Food: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Pr="00235239">
        <w:rPr>
          <w:rFonts w:ascii="Times New Roman" w:hAnsi="Times New Roman" w:cs="Times New Roman"/>
          <w:sz w:val="22"/>
          <w:szCs w:val="22"/>
        </w:rPr>
        <w:t xml:space="preserve">Rice, beans and corn are </w:t>
      </w:r>
      <w:r w:rsidRPr="00235239">
        <w:rPr>
          <w:rFonts w:ascii="Times New Roman" w:hAnsi="Times New Roman" w:cs="Times New Roman"/>
          <w:b/>
          <w:sz w:val="22"/>
          <w:szCs w:val="22"/>
        </w:rPr>
        <w:t xml:space="preserve">staples of Nicaraguan cuisine. </w:t>
      </w:r>
      <w:r w:rsidRPr="00235239">
        <w:rPr>
          <w:rFonts w:ascii="Times New Roman" w:hAnsi="Times New Roman" w:cs="Times New Roman"/>
          <w:sz w:val="22"/>
          <w:szCs w:val="22"/>
        </w:rPr>
        <w:t>Nicaraguan grass-fed beef results in</w:t>
      </w:r>
      <w:r w:rsidRPr="00235239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juicy steaks, often cooked over wood-burning grills. Since the country borders on the Pacific Ocean and</w:t>
      </w:r>
      <w:r w:rsidRPr="00235239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the Caribbean Sea, and is home to one of the largest lakes in the Americas, fresh seafood is</w:t>
      </w:r>
      <w:r w:rsidRPr="00235239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readily available (chicken, vegetables, fruits)</w:t>
      </w:r>
    </w:p>
    <w:p w:rsidR="00235239" w:rsidRPr="00235239" w:rsidRDefault="00235239" w:rsidP="00235239">
      <w:pPr>
        <w:pStyle w:val="ListParagraph"/>
        <w:ind w:left="240"/>
        <w:rPr>
          <w:rFonts w:ascii="Times New Roman" w:eastAsia="Arial" w:hAnsi="Times New Roman" w:cs="Times New Roman"/>
        </w:rPr>
      </w:pPr>
    </w:p>
    <w:p w:rsidR="00235239" w:rsidRPr="00235239" w:rsidRDefault="00235239" w:rsidP="00235239">
      <w:pPr>
        <w:pStyle w:val="ListParagraph"/>
        <w:numPr>
          <w:ilvl w:val="0"/>
          <w:numId w:val="1"/>
        </w:numPr>
        <w:spacing w:before="174"/>
        <w:ind w:right="161"/>
        <w:rPr>
          <w:rFonts w:ascii="Times New Roman" w:eastAsia="Arial" w:hAnsi="Times New Roman" w:cs="Times New Roman"/>
        </w:rPr>
      </w:pPr>
      <w:r w:rsidRPr="00235239">
        <w:rPr>
          <w:rFonts w:ascii="Times New Roman" w:hAnsi="Times New Roman" w:cs="Times New Roman"/>
          <w:b/>
        </w:rPr>
        <w:t xml:space="preserve">Not covered in the budget:  </w:t>
      </w:r>
      <w:r w:rsidRPr="00235239">
        <w:rPr>
          <w:rFonts w:ascii="Times New Roman" w:hAnsi="Times New Roman" w:cs="Times New Roman"/>
        </w:rPr>
        <w:t xml:space="preserve">Activities during free time and some meals during travel. </w:t>
      </w:r>
    </w:p>
    <w:p w:rsidR="00235239" w:rsidRDefault="00235239" w:rsidP="00235239">
      <w:pPr>
        <w:pStyle w:val="BodyText"/>
        <w:spacing w:before="52" w:line="324" w:lineRule="auto"/>
        <w:ind w:right="23"/>
        <w:rPr>
          <w:rFonts w:ascii="Times New Roman" w:hAnsi="Times New Roman" w:cs="Times New Roman"/>
          <w:b/>
          <w:sz w:val="22"/>
          <w:szCs w:val="22"/>
        </w:rPr>
      </w:pPr>
    </w:p>
    <w:p w:rsidR="00235239" w:rsidRPr="00235239" w:rsidRDefault="00235239" w:rsidP="00235239">
      <w:pPr>
        <w:pStyle w:val="BodyText"/>
        <w:spacing w:before="52" w:line="324" w:lineRule="auto"/>
        <w:ind w:right="23"/>
        <w:rPr>
          <w:rFonts w:ascii="Times New Roman" w:hAnsi="Times New Roman" w:cs="Times New Roman"/>
          <w:sz w:val="22"/>
          <w:szCs w:val="22"/>
        </w:rPr>
      </w:pPr>
      <w:r w:rsidRPr="00235239">
        <w:rPr>
          <w:rFonts w:ascii="Times New Roman" w:hAnsi="Times New Roman" w:cs="Times New Roman"/>
          <w:b/>
          <w:sz w:val="22"/>
          <w:szCs w:val="22"/>
        </w:rPr>
        <w:t xml:space="preserve">Free time: </w:t>
      </w:r>
      <w:r w:rsidRPr="00235239">
        <w:rPr>
          <w:rFonts w:ascii="Times New Roman" w:hAnsi="Times New Roman" w:cs="Times New Roman"/>
          <w:sz w:val="22"/>
          <w:szCs w:val="22"/>
        </w:rPr>
        <w:t xml:space="preserve">Beach trips, fieldtrips. free day in Granada including boat </w:t>
      </w:r>
      <w:r w:rsidRPr="00235239">
        <w:rPr>
          <w:rFonts w:ascii="Times New Roman" w:hAnsi="Times New Roman" w:cs="Times New Roman"/>
          <w:spacing w:val="-3"/>
          <w:sz w:val="22"/>
          <w:szCs w:val="22"/>
        </w:rPr>
        <w:t xml:space="preserve">tour, </w:t>
      </w:r>
      <w:r w:rsidRPr="00235239">
        <w:rPr>
          <w:rFonts w:ascii="Times New Roman" w:hAnsi="Times New Roman" w:cs="Times New Roman"/>
          <w:sz w:val="22"/>
          <w:szCs w:val="22"/>
        </w:rPr>
        <w:t>canopy tour and hike;</w:t>
      </w:r>
      <w:r w:rsidRPr="0023523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selected service learning projects; gardening, composting, library projects, volcano and national parks;</w:t>
      </w:r>
      <w:r w:rsidRPr="0023523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</w:p>
    <w:p w:rsidR="00235239" w:rsidRPr="00235239" w:rsidRDefault="00235239" w:rsidP="00235239">
      <w:pPr>
        <w:pStyle w:val="BodyText"/>
        <w:spacing w:line="319" w:lineRule="auto"/>
        <w:ind w:right="162"/>
        <w:rPr>
          <w:rFonts w:ascii="Times New Roman" w:hAnsi="Times New Roman" w:cs="Times New Roman"/>
          <w:sz w:val="22"/>
          <w:szCs w:val="22"/>
        </w:rPr>
      </w:pPr>
      <w:r w:rsidRPr="00235239">
        <w:rPr>
          <w:rFonts w:ascii="Times New Roman" w:hAnsi="Times New Roman" w:cs="Times New Roman"/>
          <w:b/>
          <w:bCs/>
          <w:sz w:val="22"/>
          <w:szCs w:val="22"/>
        </w:rPr>
        <w:t xml:space="preserve">Things to do: </w:t>
      </w:r>
      <w:r w:rsidRPr="00235239">
        <w:rPr>
          <w:rFonts w:ascii="Times New Roman" w:hAnsi="Times New Roman" w:cs="Times New Roman"/>
          <w:sz w:val="22"/>
          <w:szCs w:val="22"/>
        </w:rPr>
        <w:t xml:space="preserve">Volcano Board, </w:t>
      </w:r>
      <w:proofErr w:type="spellStart"/>
      <w:r w:rsidRPr="00235239">
        <w:rPr>
          <w:rFonts w:ascii="Times New Roman" w:hAnsi="Times New Roman" w:cs="Times New Roman"/>
          <w:sz w:val="22"/>
          <w:szCs w:val="22"/>
        </w:rPr>
        <w:t>Exlore</w:t>
      </w:r>
      <w:proofErr w:type="spellEnd"/>
      <w:r w:rsidRPr="00235239">
        <w:rPr>
          <w:rFonts w:ascii="Times New Roman" w:hAnsi="Times New Roman" w:cs="Times New Roman"/>
          <w:sz w:val="22"/>
          <w:szCs w:val="22"/>
        </w:rPr>
        <w:t xml:space="preserve"> Granada’s architecture, Eat a </w:t>
      </w:r>
      <w:proofErr w:type="spellStart"/>
      <w:r w:rsidRPr="00235239">
        <w:rPr>
          <w:rFonts w:ascii="Times New Roman" w:hAnsi="Times New Roman" w:cs="Times New Roman"/>
          <w:i/>
          <w:sz w:val="22"/>
          <w:szCs w:val="22"/>
        </w:rPr>
        <w:t>fritanga</w:t>
      </w:r>
      <w:proofErr w:type="spellEnd"/>
      <w:r w:rsidRPr="0023523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(local food served from</w:t>
      </w:r>
      <w:r w:rsidRPr="00235239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 xml:space="preserve">a sidewalk vendor) or </w:t>
      </w:r>
      <w:proofErr w:type="spellStart"/>
      <w:r w:rsidRPr="00235239">
        <w:rPr>
          <w:rFonts w:ascii="Times New Roman" w:hAnsi="Times New Roman" w:cs="Times New Roman"/>
          <w:i/>
          <w:sz w:val="22"/>
          <w:szCs w:val="22"/>
        </w:rPr>
        <w:t>nacatamal</w:t>
      </w:r>
      <w:proofErr w:type="spellEnd"/>
      <w:r w:rsidRPr="0023523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sz w:val="22"/>
          <w:szCs w:val="22"/>
        </w:rPr>
        <w:t>(</w:t>
      </w:r>
      <w:r w:rsidRPr="00235239">
        <w:rPr>
          <w:rFonts w:ascii="Times New Roman" w:hAnsi="Times New Roman" w:cs="Times New Roman"/>
          <w:color w:val="222222"/>
          <w:sz w:val="22"/>
          <w:szCs w:val="22"/>
        </w:rPr>
        <w:t>a moist tamale filled with pork, chicken, veggies or other fillings</w:t>
      </w:r>
      <w:r w:rsidRPr="00235239">
        <w:rPr>
          <w:rFonts w:ascii="Times New Roman" w:hAnsi="Times New Roman" w:cs="Times New Roman"/>
          <w:color w:val="222222"/>
          <w:spacing w:val="-14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222222"/>
          <w:sz w:val="22"/>
          <w:szCs w:val="22"/>
        </w:rPr>
        <w:t>and wrapped in a banana leaf to cook); shop at the Nica markets; hike a volcano at night; surf or chill out</w:t>
      </w:r>
      <w:r w:rsidRPr="00235239">
        <w:rPr>
          <w:rFonts w:ascii="Times New Roman" w:hAnsi="Times New Roman" w:cs="Times New Roman"/>
          <w:color w:val="222222"/>
          <w:spacing w:val="-20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222222"/>
          <w:sz w:val="22"/>
          <w:szCs w:val="22"/>
        </w:rPr>
        <w:t>on a beach; party at a</w:t>
      </w:r>
      <w:r w:rsidRPr="00235239">
        <w:rPr>
          <w:rFonts w:ascii="Times New Roman" w:hAnsi="Times New Roman" w:cs="Times New Roman"/>
          <w:color w:val="222222"/>
          <w:spacing w:val="-5"/>
          <w:sz w:val="22"/>
          <w:szCs w:val="22"/>
        </w:rPr>
        <w:t xml:space="preserve"> </w:t>
      </w:r>
      <w:r w:rsidRPr="00235239">
        <w:rPr>
          <w:rFonts w:ascii="Times New Roman" w:hAnsi="Times New Roman" w:cs="Times New Roman"/>
          <w:color w:val="222222"/>
          <w:sz w:val="22"/>
          <w:szCs w:val="22"/>
        </w:rPr>
        <w:t>festival;</w:t>
      </w:r>
    </w:p>
    <w:p w:rsidR="00235239" w:rsidRPr="00235239" w:rsidRDefault="00235239" w:rsidP="00235239">
      <w:pPr>
        <w:rPr>
          <w:rFonts w:ascii="Times New Roman" w:eastAsia="Arial" w:hAnsi="Times New Roman" w:cs="Times New Roman"/>
        </w:rPr>
      </w:pPr>
    </w:p>
    <w:p w:rsidR="00235239" w:rsidRPr="00235239" w:rsidRDefault="00235239" w:rsidP="00235239">
      <w:pPr>
        <w:spacing w:before="69"/>
        <w:ind w:left="100" w:right="23"/>
        <w:rPr>
          <w:rFonts w:ascii="Times New Roman" w:eastAsia="Arial" w:hAnsi="Times New Roman" w:cs="Times New Roman"/>
        </w:rPr>
      </w:pPr>
      <w:r w:rsidRPr="00235239">
        <w:rPr>
          <w:rFonts w:ascii="Times New Roman" w:hAnsi="Times New Roman" w:cs="Times New Roman"/>
          <w:b/>
        </w:rPr>
        <w:t>Electronic</w:t>
      </w:r>
      <w:r w:rsidRPr="00235239">
        <w:rPr>
          <w:rFonts w:ascii="Times New Roman" w:hAnsi="Times New Roman" w:cs="Times New Roman"/>
          <w:b/>
          <w:spacing w:val="-2"/>
        </w:rPr>
        <w:t xml:space="preserve"> </w:t>
      </w:r>
      <w:r w:rsidRPr="00235239">
        <w:rPr>
          <w:rFonts w:ascii="Times New Roman" w:hAnsi="Times New Roman" w:cs="Times New Roman"/>
          <w:b/>
        </w:rPr>
        <w:t>communication:</w:t>
      </w:r>
    </w:p>
    <w:p w:rsidR="00235239" w:rsidRPr="00235239" w:rsidRDefault="00235239" w:rsidP="00235239">
      <w:pPr>
        <w:spacing w:before="9"/>
        <w:rPr>
          <w:rFonts w:ascii="Times New Roman" w:eastAsia="Arial" w:hAnsi="Times New Roman" w:cs="Times New Roman"/>
          <w:b/>
          <w:bCs/>
        </w:rPr>
      </w:pPr>
    </w:p>
    <w:p w:rsidR="00235239" w:rsidRPr="00235239" w:rsidRDefault="00235239" w:rsidP="00235239">
      <w:pPr>
        <w:spacing w:before="5"/>
        <w:rPr>
          <w:rFonts w:ascii="Times New Roman" w:eastAsia="Arial" w:hAnsi="Times New Roman" w:cs="Times New Roman"/>
        </w:rPr>
      </w:pPr>
      <w:r w:rsidRPr="00235239">
        <w:rPr>
          <w:rFonts w:ascii="Times New Roman" w:eastAsia="Arial" w:hAnsi="Times New Roman" w:cs="Times New Roman"/>
        </w:rPr>
        <w:t xml:space="preserve"> Students are encouraged to check in family and friends during their free time but should be engaged in the course during CCE time. </w:t>
      </w:r>
    </w:p>
    <w:p w:rsidR="00235239" w:rsidRPr="00235239" w:rsidRDefault="00235239" w:rsidP="00235239">
      <w:pPr>
        <w:spacing w:before="5"/>
        <w:rPr>
          <w:rFonts w:ascii="Times New Roman" w:eastAsia="Arial" w:hAnsi="Times New Roman" w:cs="Times New Roman"/>
        </w:rPr>
      </w:pPr>
    </w:p>
    <w:p w:rsidR="00235239" w:rsidRPr="00235239" w:rsidRDefault="00235239" w:rsidP="00235239">
      <w:pPr>
        <w:pStyle w:val="Heading1"/>
        <w:spacing w:before="69"/>
        <w:ind w:right="23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5239">
        <w:rPr>
          <w:rFonts w:ascii="Times New Roman" w:hAnsi="Times New Roman" w:cs="Times New Roman"/>
          <w:sz w:val="22"/>
          <w:szCs w:val="22"/>
        </w:rPr>
        <w:t xml:space="preserve">Parental Involvement:  </w:t>
      </w:r>
      <w:r w:rsidRPr="00235239">
        <w:rPr>
          <w:rFonts w:ascii="Times New Roman" w:hAnsi="Times New Roman" w:cs="Times New Roman"/>
          <w:b w:val="0"/>
          <w:sz w:val="22"/>
          <w:szCs w:val="22"/>
        </w:rPr>
        <w:t>Students should communicate the trips details with their family. However all students must be enrolled in the course in order to travel.</w:t>
      </w:r>
      <w:r w:rsidRPr="002352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5239" w:rsidRPr="00235239" w:rsidRDefault="00235239" w:rsidP="00235239">
      <w:pPr>
        <w:tabs>
          <w:tab w:val="left" w:pos="240"/>
        </w:tabs>
        <w:spacing w:before="160" w:line="307" w:lineRule="auto"/>
        <w:ind w:right="610"/>
        <w:rPr>
          <w:rFonts w:ascii="Arial" w:eastAsia="Arial" w:hAnsi="Arial" w:cs="Arial"/>
          <w:sz w:val="20"/>
          <w:szCs w:val="20"/>
        </w:rPr>
        <w:sectPr w:rsidR="00235239" w:rsidRPr="00235239">
          <w:pgSz w:w="12240" w:h="15840"/>
          <w:pgMar w:top="1380" w:right="1320" w:bottom="280" w:left="1340" w:header="720" w:footer="720" w:gutter="0"/>
          <w:cols w:space="720"/>
        </w:sectPr>
      </w:pPr>
    </w:p>
    <w:p w:rsidR="00235239" w:rsidRDefault="00235239" w:rsidP="00235239">
      <w:pPr>
        <w:ind w:right="73"/>
        <w:rPr>
          <w:rFonts w:ascii="Arial" w:eastAsia="Arial" w:hAnsi="Arial" w:cs="Arial"/>
        </w:rPr>
        <w:sectPr w:rsidR="00235239" w:rsidSect="00AE5DA6">
          <w:pgSz w:w="12240" w:h="15840"/>
          <w:pgMar w:top="1380" w:right="1340" w:bottom="280" w:left="1340" w:header="720" w:footer="720" w:gutter="0"/>
          <w:cols w:space="720"/>
        </w:sectPr>
      </w:pPr>
    </w:p>
    <w:p w:rsidR="00426757" w:rsidRDefault="00426757" w:rsidP="00235239"/>
    <w:sectPr w:rsidR="0042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2638C"/>
    <w:multiLevelType w:val="hybridMultilevel"/>
    <w:tmpl w:val="9B161D22"/>
    <w:lvl w:ilvl="0" w:tplc="21029A5A">
      <w:start w:val="1"/>
      <w:numFmt w:val="bullet"/>
      <w:lvlText w:val="•"/>
      <w:lvlJc w:val="left"/>
      <w:pPr>
        <w:ind w:left="240" w:hanging="182"/>
      </w:pPr>
      <w:rPr>
        <w:rFonts w:ascii="Arial" w:eastAsia="Arial" w:hAnsi="Arial" w:hint="default"/>
        <w:w w:val="100"/>
        <w:sz w:val="20"/>
        <w:szCs w:val="20"/>
      </w:rPr>
    </w:lvl>
    <w:lvl w:ilvl="1" w:tplc="E9784EAA">
      <w:start w:val="1"/>
      <w:numFmt w:val="bullet"/>
      <w:lvlText w:val="•"/>
      <w:lvlJc w:val="left"/>
      <w:pPr>
        <w:ind w:left="1174" w:hanging="182"/>
      </w:pPr>
      <w:rPr>
        <w:rFonts w:hint="default"/>
      </w:rPr>
    </w:lvl>
    <w:lvl w:ilvl="2" w:tplc="68D65CC0">
      <w:start w:val="1"/>
      <w:numFmt w:val="bullet"/>
      <w:lvlText w:val="•"/>
      <w:lvlJc w:val="left"/>
      <w:pPr>
        <w:ind w:left="2108" w:hanging="182"/>
      </w:pPr>
      <w:rPr>
        <w:rFonts w:hint="default"/>
      </w:rPr>
    </w:lvl>
    <w:lvl w:ilvl="3" w:tplc="A13E3714">
      <w:start w:val="1"/>
      <w:numFmt w:val="bullet"/>
      <w:lvlText w:val="•"/>
      <w:lvlJc w:val="left"/>
      <w:pPr>
        <w:ind w:left="3042" w:hanging="182"/>
      </w:pPr>
      <w:rPr>
        <w:rFonts w:hint="default"/>
      </w:rPr>
    </w:lvl>
    <w:lvl w:ilvl="4" w:tplc="4FBA0708">
      <w:start w:val="1"/>
      <w:numFmt w:val="bullet"/>
      <w:lvlText w:val="•"/>
      <w:lvlJc w:val="left"/>
      <w:pPr>
        <w:ind w:left="3976" w:hanging="182"/>
      </w:pPr>
      <w:rPr>
        <w:rFonts w:hint="default"/>
      </w:rPr>
    </w:lvl>
    <w:lvl w:ilvl="5" w:tplc="F8FA2364">
      <w:start w:val="1"/>
      <w:numFmt w:val="bullet"/>
      <w:lvlText w:val="•"/>
      <w:lvlJc w:val="left"/>
      <w:pPr>
        <w:ind w:left="4910" w:hanging="182"/>
      </w:pPr>
      <w:rPr>
        <w:rFonts w:hint="default"/>
      </w:rPr>
    </w:lvl>
    <w:lvl w:ilvl="6" w:tplc="1026D52A">
      <w:start w:val="1"/>
      <w:numFmt w:val="bullet"/>
      <w:lvlText w:val="•"/>
      <w:lvlJc w:val="left"/>
      <w:pPr>
        <w:ind w:left="5844" w:hanging="182"/>
      </w:pPr>
      <w:rPr>
        <w:rFonts w:hint="default"/>
      </w:rPr>
    </w:lvl>
    <w:lvl w:ilvl="7" w:tplc="4F70D2E4">
      <w:start w:val="1"/>
      <w:numFmt w:val="bullet"/>
      <w:lvlText w:val="•"/>
      <w:lvlJc w:val="left"/>
      <w:pPr>
        <w:ind w:left="6778" w:hanging="182"/>
      </w:pPr>
      <w:rPr>
        <w:rFonts w:hint="default"/>
      </w:rPr>
    </w:lvl>
    <w:lvl w:ilvl="8" w:tplc="32D68FA2">
      <w:start w:val="1"/>
      <w:numFmt w:val="bullet"/>
      <w:lvlText w:val="•"/>
      <w:lvlJc w:val="left"/>
      <w:pPr>
        <w:ind w:left="771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39"/>
    <w:rsid w:val="00235239"/>
    <w:rsid w:val="00426757"/>
    <w:rsid w:val="00872ED9"/>
    <w:rsid w:val="00D55A90"/>
    <w:rsid w:val="00D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1A1C2-1D77-4E5C-A186-2038AFDD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523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35239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2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5239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5239"/>
    <w:pPr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5239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35239"/>
  </w:style>
  <w:style w:type="character" w:customStyle="1" w:styleId="Heading2Char">
    <w:name w:val="Heading 2 Char"/>
    <w:basedOn w:val="DefaultParagraphFont"/>
    <w:link w:val="Heading2"/>
    <w:uiPriority w:val="9"/>
    <w:rsid w:val="00235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2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University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R Weber</dc:creator>
  <cp:keywords/>
  <dc:description/>
  <cp:lastModifiedBy>Laura E Fischer</cp:lastModifiedBy>
  <cp:revision>2</cp:revision>
  <dcterms:created xsi:type="dcterms:W3CDTF">2016-07-06T18:12:00Z</dcterms:created>
  <dcterms:modified xsi:type="dcterms:W3CDTF">2016-07-06T18:12:00Z</dcterms:modified>
</cp:coreProperties>
</file>